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14E" w:rsidRDefault="0091314E" w:rsidP="0091314E">
      <w:pPr>
        <w:pStyle w:val="a3"/>
      </w:pPr>
      <w:r>
        <w:rPr>
          <w:rStyle w:val="a4"/>
        </w:rPr>
        <w:t xml:space="preserve">Расписание </w:t>
      </w:r>
      <w:r w:rsidR="00C47D82">
        <w:rPr>
          <w:rStyle w:val="a4"/>
        </w:rPr>
        <w:t>лекций</w:t>
      </w:r>
      <w:r>
        <w:rPr>
          <w:rStyle w:val="a4"/>
        </w:rPr>
        <w:t xml:space="preserve"> на весенний семестр:</w:t>
      </w:r>
    </w:p>
    <w:p w:rsidR="00C47D82" w:rsidRDefault="00C47D82" w:rsidP="00C47D82">
      <w:pPr>
        <w:pStyle w:val="a3"/>
        <w:rPr>
          <w:u w:val="single"/>
        </w:rPr>
      </w:pPr>
      <w:r>
        <w:rPr>
          <w:rStyle w:val="a4"/>
        </w:rPr>
        <w:t>4 курс</w:t>
      </w:r>
      <w:r>
        <w:t xml:space="preserve"> - </w:t>
      </w:r>
      <w:r>
        <w:rPr>
          <w:u w:val="single"/>
        </w:rPr>
        <w:t>"Факультетская педиатрия"</w:t>
      </w:r>
    </w:p>
    <w:p w:rsidR="00C47D82" w:rsidRDefault="00C47D82" w:rsidP="00C47D82">
      <w:pPr>
        <w:pStyle w:val="a3"/>
      </w:pPr>
      <w:r w:rsidRPr="00C47D82">
        <w:rPr>
          <w:i/>
        </w:rPr>
        <w:t>Среда</w:t>
      </w:r>
      <w:r>
        <w:t xml:space="preserve">:  21.02,  07.03, 21.03, 04.04, 18.04, 25.04, 16.05, 23.05 - с 13:00; </w:t>
      </w:r>
    </w:p>
    <w:p w:rsidR="00C47D82" w:rsidRDefault="00C47D82" w:rsidP="00C47D82">
      <w:pPr>
        <w:pStyle w:val="a3"/>
        <w:sectPr w:rsidR="00C47D82" w:rsidSect="00C47D82">
          <w:type w:val="continuous"/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t xml:space="preserve">              04.04, 18.04 -с 14:45.</w:t>
      </w:r>
    </w:p>
    <w:p w:rsidR="00C47D82" w:rsidRDefault="00C47D82" w:rsidP="00C47D82">
      <w:pPr>
        <w:pStyle w:val="a3"/>
      </w:pPr>
    </w:p>
    <w:p w:rsidR="00C47D82" w:rsidRDefault="00C47D82" w:rsidP="00C47D82">
      <w:pPr>
        <w:pStyle w:val="a3"/>
        <w:rPr>
          <w:u w:val="single"/>
        </w:rPr>
      </w:pPr>
      <w:r>
        <w:rPr>
          <w:rStyle w:val="a4"/>
        </w:rPr>
        <w:t>5 курс</w:t>
      </w:r>
      <w:r>
        <w:t xml:space="preserve"> - </w:t>
      </w:r>
      <w:r>
        <w:rPr>
          <w:u w:val="single"/>
        </w:rPr>
        <w:t>"Факультетская педиатрия"</w:t>
      </w:r>
    </w:p>
    <w:p w:rsidR="00C47D82" w:rsidRDefault="00C47D82" w:rsidP="00C47D82">
      <w:pPr>
        <w:pStyle w:val="a3"/>
      </w:pPr>
      <w:r>
        <w:rPr>
          <w:i/>
        </w:rPr>
        <w:t>Ч</w:t>
      </w:r>
      <w:r w:rsidRPr="00C47D82">
        <w:rPr>
          <w:i/>
        </w:rPr>
        <w:t>етверг</w:t>
      </w:r>
      <w:r>
        <w:t xml:space="preserve">: 22.02, 22.03, 05.04, 19.04, 03.05, 17.05, 31.05 - с 13:00; </w:t>
      </w:r>
    </w:p>
    <w:p w:rsidR="00C47D82" w:rsidRDefault="00C47D82" w:rsidP="00C47D82">
      <w:pPr>
        <w:pStyle w:val="a3"/>
      </w:pPr>
      <w:r>
        <w:t xml:space="preserve">                 03.05, 17.05, 31.05 - с 14:45.</w:t>
      </w:r>
    </w:p>
    <w:p w:rsidR="00C47D82" w:rsidRDefault="00C47D82" w:rsidP="00C47D82">
      <w:pPr>
        <w:pStyle w:val="a3"/>
        <w:rPr>
          <w:u w:val="single"/>
        </w:rPr>
      </w:pPr>
      <w:r>
        <w:rPr>
          <w:rStyle w:val="a4"/>
        </w:rPr>
        <w:t>6 курс</w:t>
      </w:r>
      <w:r>
        <w:t xml:space="preserve"> - </w:t>
      </w:r>
      <w:r>
        <w:rPr>
          <w:u w:val="single"/>
        </w:rPr>
        <w:t xml:space="preserve">"Госпитальная педиатрия": </w:t>
      </w:r>
    </w:p>
    <w:p w:rsidR="00C47D82" w:rsidRDefault="00C47D82" w:rsidP="00C47D82">
      <w:pPr>
        <w:pStyle w:val="a3"/>
      </w:pPr>
      <w:r w:rsidRPr="00C47D82">
        <w:rPr>
          <w:i/>
        </w:rPr>
        <w:t>Вторник</w:t>
      </w:r>
      <w:r>
        <w:t xml:space="preserve">: 06.02, 13.02, 20.02, 27.02, 06.03, 13.03, 20.03, 27.03, 03.04, 10.04, 17.04, 24.04, 08.05, 15.05, 22.05, 29.05 - с 13:00; </w:t>
      </w:r>
    </w:p>
    <w:p w:rsidR="00C47D82" w:rsidRDefault="00C47D82" w:rsidP="00C47D82">
      <w:pPr>
        <w:pStyle w:val="a3"/>
      </w:pPr>
      <w:r w:rsidRPr="00C47D82">
        <w:rPr>
          <w:i/>
        </w:rPr>
        <w:t>Пятница</w:t>
      </w:r>
      <w:r w:rsidRPr="00C47D82">
        <w:t xml:space="preserve">: </w:t>
      </w:r>
      <w:r>
        <w:t>09.02, 16.02 с 13:00.</w:t>
      </w:r>
    </w:p>
    <w:p w:rsidR="00C47D82" w:rsidRDefault="00C47D82" w:rsidP="00C47D82">
      <w:pPr>
        <w:pStyle w:val="a3"/>
        <w:rPr>
          <w:u w:val="single"/>
        </w:rPr>
      </w:pPr>
      <w:r>
        <w:t xml:space="preserve"> </w:t>
      </w:r>
      <w:r>
        <w:rPr>
          <w:u w:val="single"/>
        </w:rPr>
        <w:t>"Эндокринология":</w:t>
      </w:r>
    </w:p>
    <w:p w:rsidR="00C47D82" w:rsidRDefault="00C47D82" w:rsidP="00C47D82">
      <w:pPr>
        <w:pStyle w:val="a3"/>
      </w:pPr>
      <w:r w:rsidRPr="00C47D82">
        <w:rPr>
          <w:i/>
        </w:rPr>
        <w:t>Пятница</w:t>
      </w:r>
      <w:r>
        <w:t xml:space="preserve">: 02.03, 09.03, 16.03, 23.03, 30.03, 06.04, 13.04, 20.04, 27.04, 04.05 - с 13:00. </w:t>
      </w:r>
    </w:p>
    <w:p w:rsidR="00C47D82" w:rsidRDefault="00C47D82" w:rsidP="00C47D82">
      <w:pPr>
        <w:pStyle w:val="a3"/>
        <w:rPr>
          <w:u w:val="single"/>
        </w:rPr>
      </w:pPr>
      <w:r>
        <w:rPr>
          <w:u w:val="single"/>
        </w:rPr>
        <w:t xml:space="preserve">"Реабилитация недоношенных детей": </w:t>
      </w:r>
    </w:p>
    <w:p w:rsidR="00C47D82" w:rsidRDefault="00C47D82" w:rsidP="00C47D82">
      <w:pPr>
        <w:pStyle w:val="a3"/>
      </w:pPr>
      <w:r w:rsidRPr="00C47D82">
        <w:rPr>
          <w:i/>
        </w:rPr>
        <w:t>Вторник</w:t>
      </w:r>
      <w:r>
        <w:rPr>
          <w:i/>
        </w:rPr>
        <w:t>:</w:t>
      </w:r>
      <w:r>
        <w:t xml:space="preserve"> 06.02, 13.02, 20.02, 27.02, 06.03, 13.03, 20.03, 27.03, 03.04, 10.04 с 14:45.</w:t>
      </w:r>
    </w:p>
    <w:p w:rsidR="0091314E" w:rsidRDefault="0091314E"/>
    <w:p w:rsidR="0091314E" w:rsidRDefault="0091314E"/>
    <w:p w:rsidR="0091314E" w:rsidRDefault="0091314E"/>
    <w:sectPr w:rsidR="0091314E" w:rsidSect="00C47D82">
      <w:type w:val="continuous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91314E"/>
    <w:rsid w:val="0036221C"/>
    <w:rsid w:val="00805BD3"/>
    <w:rsid w:val="0091314E"/>
    <w:rsid w:val="009861DB"/>
    <w:rsid w:val="00C4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3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314E"/>
    <w:rPr>
      <w:b/>
      <w:bCs/>
    </w:rPr>
  </w:style>
  <w:style w:type="table" w:styleId="a5">
    <w:name w:val="Table Grid"/>
    <w:basedOn w:val="a1"/>
    <w:uiPriority w:val="59"/>
    <w:rsid w:val="00913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47B1C6-C1FA-48B8-98EA-642AFE27F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endozav</dc:creator>
  <cp:keywords/>
  <dc:description/>
  <cp:lastModifiedBy>endozav</cp:lastModifiedBy>
  <cp:revision>3</cp:revision>
  <dcterms:created xsi:type="dcterms:W3CDTF">2018-03-13T07:42:00Z</dcterms:created>
  <dcterms:modified xsi:type="dcterms:W3CDTF">2018-03-13T08:06:00Z</dcterms:modified>
</cp:coreProperties>
</file>